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344"/>
        <w:gridCol w:w="5578"/>
      </w:tblGrid>
      <w:tr w:rsidR="000F6337" w:rsidRPr="0019288A" w:rsidTr="00EB061E">
        <w:trPr>
          <w:trHeight w:val="8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37" w:rsidRPr="0019288A" w:rsidRDefault="000F6337" w:rsidP="00EB061E">
            <w:pPr>
              <w:jc w:val="center"/>
              <w:rPr>
                <w:color w:val="000000"/>
                <w:sz w:val="22"/>
                <w:szCs w:val="22"/>
              </w:rPr>
            </w:pPr>
            <w:r w:rsidRPr="0019288A">
              <w:rPr>
                <w:color w:val="000000"/>
                <w:sz w:val="22"/>
                <w:szCs w:val="22"/>
              </w:rPr>
              <w:t>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  <w:tr w:rsidR="000F6337" w:rsidRPr="0019288A" w:rsidTr="00EB061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7" w:rsidRPr="0019288A" w:rsidRDefault="000F6337" w:rsidP="00EB061E">
            <w:pPr>
              <w:jc w:val="center"/>
              <w:rPr>
                <w:color w:val="000000"/>
                <w:sz w:val="22"/>
                <w:szCs w:val="22"/>
              </w:rPr>
            </w:pPr>
            <w:r w:rsidRPr="0019288A">
              <w:rPr>
                <w:color w:val="000000"/>
                <w:sz w:val="22"/>
                <w:szCs w:val="22"/>
              </w:rPr>
              <w:t>Код по Общероссийскому классификатору продукции по видам экономической деятельности (ОКПД2) ОК 034-2014 (КПЕС 2008)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7" w:rsidRPr="0019288A" w:rsidRDefault="000F6337" w:rsidP="00EB061E">
            <w:pPr>
              <w:jc w:val="center"/>
              <w:rPr>
                <w:color w:val="000000"/>
                <w:sz w:val="22"/>
                <w:szCs w:val="22"/>
              </w:rPr>
            </w:pPr>
            <w:r w:rsidRPr="0019288A">
              <w:rPr>
                <w:color w:val="000000"/>
                <w:sz w:val="22"/>
                <w:szCs w:val="22"/>
              </w:rPr>
              <w:t>Наименование по Общероссийскому классификатору продукции по видам экономической деятельности (ОКПД2) ОК 034-2014 (КПЕС 2008)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Гравий, песок, глины и каолин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Спецодежда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16.10.32.110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Шпалы деревянные для железных дорог пропитанные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16.10.32.120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Брусья деревянные для стрелочных переводов железных дорог пропитанные</w:t>
            </w:r>
          </w:p>
        </w:tc>
      </w:tr>
      <w:tr w:rsidR="00E65078" w:rsidRPr="0019288A" w:rsidTr="00EB061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16.24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Тара деревянная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Бумага и картон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19.20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Нефтепродукты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22.19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Железо, чугун, сталь и ферросплавы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24.34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Проволока холоднотянутая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24.43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Свинец, цинк и олово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20.11.1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Газы промышленные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Металлы цветные прочие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20.59.56.120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Флюсы</w:t>
            </w:r>
          </w:p>
        </w:tc>
      </w:tr>
      <w:tr w:rsidR="00E65078" w:rsidRPr="0019288A" w:rsidTr="00EB061E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25.73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Инструмент</w:t>
            </w:r>
          </w:p>
        </w:tc>
      </w:tr>
      <w:tr w:rsidR="00E65078" w:rsidRPr="0019288A" w:rsidTr="00EB061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25.93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20.41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E65078" w:rsidRPr="0019288A" w:rsidTr="00EB06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25.94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E65078" w:rsidRPr="0019288A" w:rsidTr="00EB061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26.51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78" w:rsidRPr="0019288A" w:rsidRDefault="00E65078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Оборудование для измерения, испытаний и навигации</w:t>
            </w:r>
          </w:p>
        </w:tc>
      </w:tr>
      <w:tr w:rsidR="00A87654" w:rsidRPr="0019288A" w:rsidTr="00EB061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4" w:rsidRPr="0019288A" w:rsidRDefault="00A87654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25.62.2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4" w:rsidRPr="0019288A" w:rsidRDefault="00A87654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A87654" w:rsidRPr="0019288A" w:rsidTr="00EB061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spacing w:after="160"/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32.99.1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sz w:val="22"/>
                <w:szCs w:val="22"/>
              </w:rPr>
            </w:pPr>
            <w:r w:rsidRPr="0019288A">
              <w:rPr>
                <w:sz w:val="22"/>
                <w:szCs w:val="22"/>
              </w:rP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A87654" w:rsidRPr="0019288A" w:rsidTr="00EB061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22.29.2</w:t>
            </w:r>
            <w:r w:rsidRPr="001928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A87654" w:rsidRPr="0019288A" w:rsidTr="00EB061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25.99.22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A87654" w:rsidRPr="0019288A" w:rsidTr="00EB061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25.99.23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A87654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54" w:rsidRPr="0019288A" w:rsidRDefault="00A87654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Бумага и изделия из бумаги</w:t>
            </w:r>
          </w:p>
        </w:tc>
      </w:tr>
      <w:tr w:rsidR="009B0901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01" w:rsidRPr="0019288A" w:rsidRDefault="009B0901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27.40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01" w:rsidRPr="0019288A" w:rsidRDefault="009B0901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color w:val="333333"/>
                <w:sz w:val="22"/>
                <w:szCs w:val="22"/>
                <w:shd w:val="clear" w:color="auto" w:fill="FFFFFF"/>
              </w:rPr>
              <w:t>Оборудование электрическое осветительное</w:t>
            </w:r>
          </w:p>
        </w:tc>
      </w:tr>
      <w:tr w:rsidR="002C0C5A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5A" w:rsidRPr="0019288A" w:rsidRDefault="002C0C5A" w:rsidP="00EB061E">
            <w:pPr>
              <w:rPr>
                <w:bCs/>
                <w:sz w:val="22"/>
                <w:szCs w:val="22"/>
              </w:rPr>
            </w:pPr>
            <w:r w:rsidRPr="0019288A">
              <w:rPr>
                <w:bCs/>
                <w:sz w:val="22"/>
                <w:szCs w:val="22"/>
              </w:rPr>
              <w:t>28.29.84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5A" w:rsidRPr="0019288A" w:rsidRDefault="002C0C5A" w:rsidP="00EB061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9288A">
              <w:rPr>
                <w:color w:val="333333"/>
                <w:sz w:val="22"/>
                <w:szCs w:val="22"/>
                <w:shd w:val="clear" w:color="auto" w:fill="FFFFFF"/>
              </w:rP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EB061E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bCs/>
                <w:sz w:val="22"/>
                <w:szCs w:val="22"/>
              </w:rPr>
            </w:pPr>
            <w:r w:rsidRPr="00EB061E">
              <w:rPr>
                <w:bCs/>
                <w:sz w:val="22"/>
                <w:szCs w:val="22"/>
              </w:rPr>
              <w:t>27.32.11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sz w:val="22"/>
                <w:szCs w:val="22"/>
              </w:rPr>
            </w:pPr>
            <w:r w:rsidRPr="00EB061E">
              <w:rPr>
                <w:sz w:val="22"/>
                <w:szCs w:val="22"/>
              </w:rPr>
              <w:t>Провода обмоточные изолированные</w:t>
            </w:r>
          </w:p>
        </w:tc>
      </w:tr>
      <w:tr w:rsidR="00EB061E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bCs/>
                <w:sz w:val="22"/>
                <w:szCs w:val="22"/>
              </w:rPr>
            </w:pPr>
            <w:r w:rsidRPr="00EB061E">
              <w:rPr>
                <w:bCs/>
                <w:sz w:val="22"/>
                <w:szCs w:val="22"/>
              </w:rPr>
              <w:lastRenderedPageBreak/>
              <w:t>27.32.12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sz w:val="22"/>
                <w:szCs w:val="22"/>
              </w:rPr>
            </w:pPr>
            <w:r w:rsidRPr="00EB061E">
              <w:rPr>
                <w:sz w:val="22"/>
                <w:szCs w:val="22"/>
              </w:rPr>
              <w:t>Кабели коаксиальные и прочие коаксиальные проводники электрического тока</w:t>
            </w:r>
          </w:p>
        </w:tc>
      </w:tr>
      <w:tr w:rsidR="00EB061E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bCs/>
                <w:sz w:val="22"/>
                <w:szCs w:val="22"/>
              </w:rPr>
            </w:pPr>
            <w:r w:rsidRPr="00EB061E">
              <w:rPr>
                <w:bCs/>
                <w:sz w:val="22"/>
                <w:szCs w:val="22"/>
              </w:rPr>
              <w:t>27.32.13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sz w:val="22"/>
                <w:szCs w:val="22"/>
              </w:rPr>
            </w:pPr>
            <w:r w:rsidRPr="00EB061E">
              <w:rPr>
                <w:sz w:val="22"/>
                <w:szCs w:val="22"/>
              </w:rPr>
              <w:t>Проводники электрические прочие на напряжение не более 1 кВ</w:t>
            </w:r>
          </w:p>
        </w:tc>
      </w:tr>
      <w:tr w:rsidR="00EB061E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bCs/>
                <w:sz w:val="22"/>
                <w:szCs w:val="22"/>
              </w:rPr>
            </w:pPr>
            <w:r w:rsidRPr="00EB061E">
              <w:rPr>
                <w:bCs/>
                <w:sz w:val="22"/>
                <w:szCs w:val="22"/>
              </w:rPr>
              <w:t>27.32.14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E" w:rsidRPr="00EB061E" w:rsidRDefault="00EB061E" w:rsidP="00EB061E">
            <w:pPr>
              <w:rPr>
                <w:sz w:val="22"/>
                <w:szCs w:val="22"/>
              </w:rPr>
            </w:pPr>
            <w:r w:rsidRPr="00EB061E">
              <w:rPr>
                <w:sz w:val="22"/>
                <w:szCs w:val="22"/>
              </w:rPr>
              <w:t>Проводники электрические прочие на напряжение более 1 кВ</w:t>
            </w:r>
          </w:p>
        </w:tc>
      </w:tr>
      <w:tr w:rsidR="00247222" w:rsidRPr="0019288A" w:rsidTr="00EB061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22" w:rsidRPr="00EB061E" w:rsidRDefault="00247222" w:rsidP="00EB061E">
            <w:pPr>
              <w:rPr>
                <w:bCs/>
                <w:sz w:val="22"/>
                <w:szCs w:val="22"/>
              </w:rPr>
            </w:pPr>
            <w:r w:rsidRPr="00247222">
              <w:rPr>
                <w:bCs/>
                <w:sz w:val="22"/>
                <w:szCs w:val="22"/>
              </w:rPr>
              <w:t>25.62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22" w:rsidRPr="00EB061E" w:rsidRDefault="00247222" w:rsidP="00EB061E">
            <w:pPr>
              <w:rPr>
                <w:sz w:val="22"/>
                <w:szCs w:val="22"/>
              </w:rPr>
            </w:pPr>
            <w:r w:rsidRPr="00247222">
              <w:rPr>
                <w:sz w:val="22"/>
                <w:szCs w:val="22"/>
              </w:rP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</w:tbl>
    <w:p w:rsidR="004E4961" w:rsidRDefault="004E4961" w:rsidP="000F6337">
      <w:pPr>
        <w:jc w:val="both"/>
        <w:rPr>
          <w:sz w:val="28"/>
          <w:szCs w:val="28"/>
        </w:rPr>
      </w:pPr>
      <w:bookmarkStart w:id="0" w:name="_GoBack"/>
      <w:bookmarkEnd w:id="0"/>
    </w:p>
    <w:sectPr w:rsidR="004E4961" w:rsidSect="001928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1F" w:rsidRDefault="008C531F" w:rsidP="00587725">
      <w:r>
        <w:separator/>
      </w:r>
    </w:p>
  </w:endnote>
  <w:endnote w:type="continuationSeparator" w:id="0">
    <w:p w:rsidR="008C531F" w:rsidRDefault="008C531F" w:rsidP="005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1F" w:rsidRDefault="008C531F" w:rsidP="00587725">
      <w:r>
        <w:separator/>
      </w:r>
    </w:p>
  </w:footnote>
  <w:footnote w:type="continuationSeparator" w:id="0">
    <w:p w:rsidR="008C531F" w:rsidRDefault="008C531F" w:rsidP="0058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894"/>
    <w:multiLevelType w:val="hybridMultilevel"/>
    <w:tmpl w:val="CEF2CD8A"/>
    <w:lvl w:ilvl="0" w:tplc="2DD6E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49580F"/>
    <w:multiLevelType w:val="hybridMultilevel"/>
    <w:tmpl w:val="CEF2CD8A"/>
    <w:lvl w:ilvl="0" w:tplc="2DD6E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23"/>
    <w:rsid w:val="000544B9"/>
    <w:rsid w:val="000C55B9"/>
    <w:rsid w:val="000F6337"/>
    <w:rsid w:val="0019288A"/>
    <w:rsid w:val="001B3685"/>
    <w:rsid w:val="00247222"/>
    <w:rsid w:val="002C0C5A"/>
    <w:rsid w:val="003D37A1"/>
    <w:rsid w:val="003E52B0"/>
    <w:rsid w:val="004C0EED"/>
    <w:rsid w:val="004E4961"/>
    <w:rsid w:val="00587725"/>
    <w:rsid w:val="005B015F"/>
    <w:rsid w:val="00677B0A"/>
    <w:rsid w:val="00766800"/>
    <w:rsid w:val="00767E60"/>
    <w:rsid w:val="0078421F"/>
    <w:rsid w:val="007C54D0"/>
    <w:rsid w:val="00801379"/>
    <w:rsid w:val="0082390F"/>
    <w:rsid w:val="008C531F"/>
    <w:rsid w:val="008E0123"/>
    <w:rsid w:val="009B0901"/>
    <w:rsid w:val="00A271D0"/>
    <w:rsid w:val="00A81FB4"/>
    <w:rsid w:val="00A87654"/>
    <w:rsid w:val="00B42EB9"/>
    <w:rsid w:val="00E44ADA"/>
    <w:rsid w:val="00E542D1"/>
    <w:rsid w:val="00E65078"/>
    <w:rsid w:val="00EA6983"/>
    <w:rsid w:val="00EB061E"/>
    <w:rsid w:val="00EC16EC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61E9"/>
  <w15:docId w15:val="{05425A03-5F5D-4E83-BC92-BF33001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1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0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B01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5B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7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7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7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Ларин Алексей Николаевич</cp:lastModifiedBy>
  <cp:revision>6</cp:revision>
  <cp:lastPrinted>2019-06-18T06:48:00Z</cp:lastPrinted>
  <dcterms:created xsi:type="dcterms:W3CDTF">2019-06-05T11:09:00Z</dcterms:created>
  <dcterms:modified xsi:type="dcterms:W3CDTF">2020-02-07T09:00:00Z</dcterms:modified>
</cp:coreProperties>
</file>